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33FC" w14:textId="10CCB5C0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C75436" w:rsidRPr="00C75436">
        <w:rPr>
          <w:rFonts w:ascii="Book Antiqua" w:hAnsi="Book Antiqua"/>
          <w:b/>
          <w:bCs/>
          <w:szCs w:val="22"/>
        </w:rPr>
        <w:t>CC/T/W-AIS/DOM/A04/25/10094</w:t>
      </w:r>
      <w:r w:rsidRPr="00BE516C">
        <w:rPr>
          <w:rFonts w:ascii="Book Antiqua" w:hAnsi="Book Antiqua"/>
          <w:b/>
          <w:bCs/>
          <w:szCs w:val="22"/>
        </w:rPr>
        <w:t>/</w:t>
      </w:r>
      <w:r w:rsidR="00B22114" w:rsidRPr="00BE516C">
        <w:rPr>
          <w:rFonts w:ascii="Book Antiqua" w:hAnsi="Book Antiqua"/>
          <w:b/>
          <w:bCs/>
          <w:szCs w:val="22"/>
        </w:rPr>
        <w:t xml:space="preserve"> </w:t>
      </w:r>
      <w:r w:rsidR="001C5AF8" w:rsidRPr="00BE516C">
        <w:rPr>
          <w:rFonts w:ascii="Book Antiqua" w:hAnsi="Book Antiqua"/>
          <w:b/>
          <w:bCs/>
          <w:szCs w:val="22"/>
        </w:rPr>
        <w:t>Amendment</w:t>
      </w:r>
      <w:r w:rsidR="00B22114" w:rsidRPr="00BE516C">
        <w:rPr>
          <w:rFonts w:ascii="Book Antiqua" w:hAnsi="Book Antiqua"/>
          <w:b/>
          <w:bCs/>
          <w:szCs w:val="22"/>
        </w:rPr>
        <w:t xml:space="preserve"> </w:t>
      </w:r>
      <w:r w:rsidR="00DF53D6" w:rsidRPr="00BE516C">
        <w:rPr>
          <w:rFonts w:ascii="Book Antiqua" w:hAnsi="Book Antiqua"/>
          <w:b/>
          <w:bCs/>
          <w:szCs w:val="22"/>
        </w:rPr>
        <w:t>-</w:t>
      </w:r>
      <w:r w:rsidR="001C5AF8" w:rsidRPr="00BE516C">
        <w:rPr>
          <w:rFonts w:ascii="Book Antiqua" w:hAnsi="Book Antiqua"/>
          <w:b/>
          <w:bCs/>
          <w:szCs w:val="22"/>
        </w:rPr>
        <w:t>I</w:t>
      </w:r>
      <w:r w:rsidR="00E725BB">
        <w:rPr>
          <w:rFonts w:ascii="Book Antiqua" w:hAnsi="Book Antiqua"/>
          <w:b/>
          <w:bCs/>
          <w:szCs w:val="22"/>
        </w:rPr>
        <w:t xml:space="preserve"> </w:t>
      </w:r>
      <w:r w:rsidR="00C84AD4">
        <w:rPr>
          <w:rFonts w:ascii="Book Antiqua" w:hAnsi="Book Antiqua" w:cs="Courier New"/>
          <w:b/>
          <w:sz w:val="20"/>
        </w:rPr>
        <w:t xml:space="preserve">        </w:t>
      </w:r>
      <w:r w:rsidR="00C84AD4">
        <w:rPr>
          <w:rFonts w:ascii="Book Antiqua" w:hAnsi="Book Antiqua" w:cs="Courier New"/>
          <w:b/>
          <w:sz w:val="20"/>
        </w:rPr>
        <w:tab/>
      </w:r>
      <w:r w:rsidR="00380325" w:rsidRPr="00BE516C">
        <w:rPr>
          <w:rFonts w:ascii="Book Antiqua" w:hAnsi="Book Antiqua"/>
          <w:b/>
          <w:bCs/>
          <w:szCs w:val="22"/>
        </w:rPr>
        <w:t xml:space="preserve">                            </w:t>
      </w:r>
      <w:r w:rsidRPr="00BE516C">
        <w:rPr>
          <w:rFonts w:ascii="Book Antiqua" w:hAnsi="Book Antiqua"/>
          <w:b/>
          <w:bCs/>
          <w:szCs w:val="22"/>
        </w:rPr>
        <w:t xml:space="preserve">Date: </w:t>
      </w:r>
      <w:r w:rsidR="00E725BB">
        <w:rPr>
          <w:rFonts w:ascii="Book Antiqua" w:hAnsi="Book Antiqua"/>
          <w:b/>
          <w:bCs/>
          <w:szCs w:val="22"/>
        </w:rPr>
        <w:t>01/10</w:t>
      </w:r>
      <w:r w:rsidR="006A3D1B" w:rsidRPr="00BE516C">
        <w:rPr>
          <w:rFonts w:ascii="Book Antiqua" w:hAnsi="Book Antiqua"/>
          <w:b/>
          <w:bCs/>
          <w:szCs w:val="22"/>
        </w:rPr>
        <w:t>/2025</w:t>
      </w:r>
    </w:p>
    <w:p w14:paraId="26FED9F1" w14:textId="6530F379" w:rsidR="009859B3" w:rsidRPr="00C84AD4" w:rsidRDefault="009859B3" w:rsidP="00B14BF6">
      <w:pPr>
        <w:jc w:val="center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</w:p>
    <w:p w14:paraId="156EF10A" w14:textId="7DB89D02" w:rsidR="00B22114" w:rsidRPr="00DA6E43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A6E43">
        <w:rPr>
          <w:rFonts w:ascii="Book Antiqua" w:hAnsi="Book Antiqua" w:cs="Arial"/>
          <w:b/>
          <w:bCs/>
          <w:szCs w:val="22"/>
        </w:rPr>
        <w:t>Sub</w:t>
      </w:r>
      <w:r w:rsidR="00DA6E43" w:rsidRPr="00DA6E43">
        <w:rPr>
          <w:rFonts w:ascii="Book Antiqua" w:hAnsi="Book Antiqua" w:cs="Arial"/>
          <w:b/>
          <w:bCs/>
          <w:szCs w:val="22"/>
        </w:rPr>
        <w:t xml:space="preserve">: </w:t>
      </w:r>
      <w:r w:rsidR="00C75436" w:rsidRPr="00C75436">
        <w:rPr>
          <w:rFonts w:ascii="Book Antiqua" w:hAnsi="Book Antiqua" w:cs="Arial"/>
          <w:b/>
          <w:szCs w:val="22"/>
          <w:lang w:val="en-GB"/>
        </w:rPr>
        <w:t>400kV AIS New Substation Package SS-132T for Establishment of 400/220 kV S/s at Ryapte in Tumkur District associated with “Evacuation Scheme for 2000MW solar park at Ryapte Village, Tumkur District” through tariff based competitive bidding (TBCB) route. Spec. No.: CC/T/W-AIS/DOM/A04/25/10094</w:t>
      </w:r>
      <w:r w:rsidR="00985B4A" w:rsidRPr="00DA6E43">
        <w:rPr>
          <w:rFonts w:ascii="Book Antiqua" w:hAnsi="Book Antiqua" w:cs="Arial"/>
          <w:b/>
          <w:bCs/>
          <w:szCs w:val="22"/>
        </w:rPr>
        <w:t>.</w:t>
      </w:r>
      <w:r w:rsidR="00A61560" w:rsidRPr="00DA6E43">
        <w:rPr>
          <w:rFonts w:ascii="Book Antiqua" w:hAnsi="Book Antiqua" w:cs="Arial"/>
          <w:b/>
          <w:bCs/>
          <w:szCs w:val="22"/>
        </w:rPr>
        <w:t xml:space="preserve"> </w:t>
      </w:r>
      <w:r w:rsidR="007C491E">
        <w:rPr>
          <w:rFonts w:ascii="Book Antiqua" w:hAnsi="Book Antiqua" w:cs="Arial"/>
          <w:b/>
          <w:bCs/>
          <w:szCs w:val="22"/>
        </w:rPr>
        <w:t xml:space="preserve"> </w:t>
      </w:r>
      <w:r w:rsidR="00B14BF6">
        <w:rPr>
          <w:rFonts w:ascii="Book Antiqua" w:hAnsi="Book Antiqua" w:cs="Arial"/>
          <w:b/>
          <w:bCs/>
          <w:szCs w:val="22"/>
        </w:rPr>
        <w:t xml:space="preserve"> </w:t>
      </w:r>
      <w:r w:rsidR="00FF32EE">
        <w:rPr>
          <w:rFonts w:ascii="Book Antiqua" w:hAnsi="Book Antiqua" w:cs="Arial"/>
          <w:b/>
          <w:bCs/>
          <w:szCs w:val="22"/>
        </w:rPr>
        <w:t xml:space="preserve"> </w:t>
      </w:r>
      <w:r w:rsidR="00C75436">
        <w:rPr>
          <w:rFonts w:ascii="Book Antiqua" w:hAnsi="Book Antiqua" w:cs="Arial"/>
          <w:b/>
          <w:bCs/>
          <w:szCs w:val="22"/>
        </w:rPr>
        <w:t xml:space="preserve">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377EDB2C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1C5AF8" w:rsidRPr="001C5AF8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Amendment -I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to the </w:t>
      </w:r>
      <w:r w:rsidR="00E725BB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IFB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Documents </w:t>
      </w:r>
      <w:r w:rsidR="008C4E9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4B553DB6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This has reference to the </w:t>
      </w:r>
      <w:r w:rsidR="00E725BB">
        <w:rPr>
          <w:rFonts w:ascii="Book Antiqua" w:hAnsi="Book Antiqua" w:cs="Arial"/>
          <w:sz w:val="24"/>
          <w:szCs w:val="24"/>
        </w:rPr>
        <w:t>IFB</w:t>
      </w:r>
      <w:r w:rsidRPr="009A6CBC">
        <w:rPr>
          <w:rFonts w:ascii="Book Antiqua" w:hAnsi="Book Antiqua" w:cs="Arial"/>
          <w:sz w:val="24"/>
          <w:szCs w:val="24"/>
        </w:rPr>
        <w:t xml:space="preserve"> documents for the subject package uploaded on the portal </w:t>
      </w:r>
      <w:hyperlink r:id="rId8" w:history="1">
        <w:r w:rsidR="00E425F9" w:rsidRPr="009A6CBC">
          <w:rPr>
            <w:rStyle w:val="Hyperlink"/>
            <w:rFonts w:ascii="Book Antiqua" w:hAnsi="Book Antiqua" w:cs="Arial"/>
            <w:sz w:val="24"/>
            <w:szCs w:val="24"/>
          </w:rPr>
          <w:t>https://etender.powergrid.in</w:t>
        </w:r>
      </w:hyperlink>
      <w:r w:rsidRPr="009A6CBC">
        <w:rPr>
          <w:rFonts w:ascii="Book Antiqua" w:hAnsi="Book Antiqua" w:cs="Arial"/>
          <w:sz w:val="24"/>
          <w:szCs w:val="24"/>
        </w:rPr>
        <w:t>.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5D1D9059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1C5AF8" w:rsidRPr="001C5AF8">
        <w:rPr>
          <w:rFonts w:ascii="Book Antiqua" w:hAnsi="Book Antiqua" w:cs="Arial"/>
          <w:sz w:val="24"/>
          <w:szCs w:val="24"/>
        </w:rPr>
        <w:t xml:space="preserve">Amendment -I </w:t>
      </w:r>
      <w:r w:rsidRPr="009A6CBC">
        <w:rPr>
          <w:rFonts w:ascii="Book Antiqua" w:hAnsi="Book Antiqua" w:cs="Arial"/>
          <w:sz w:val="24"/>
          <w:szCs w:val="24"/>
        </w:rPr>
        <w:t xml:space="preserve">to the </w:t>
      </w:r>
      <w:r w:rsidR="00E725BB">
        <w:rPr>
          <w:rFonts w:ascii="Book Antiqua" w:hAnsi="Book Antiqua" w:cs="Arial"/>
          <w:sz w:val="24"/>
          <w:szCs w:val="24"/>
        </w:rPr>
        <w:t xml:space="preserve">IFB </w:t>
      </w:r>
      <w:r w:rsidRPr="009A6CBC">
        <w:rPr>
          <w:rFonts w:ascii="Book Antiqua" w:hAnsi="Book Antiqua" w:cs="Arial"/>
          <w:sz w:val="24"/>
          <w:szCs w:val="24"/>
        </w:rPr>
        <w:t xml:space="preserve">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BE516C">
        <w:rPr>
          <w:rFonts w:ascii="Book Antiqua" w:hAnsi="Book Antiqua" w:cs="Arial"/>
          <w:sz w:val="24"/>
          <w:szCs w:val="24"/>
        </w:rPr>
        <w:t>which shall form an integral part of the Bidding Documents</w:t>
      </w:r>
      <w:r w:rsidR="005F22BF" w:rsidRPr="00DF575D">
        <w:rPr>
          <w:rFonts w:ascii="Book Antiqua" w:eastAsia="Times New Roman" w:hAnsi="Book Antiqua" w:cs="Mangal"/>
          <w:szCs w:val="22"/>
          <w:lang w:bidi="ar-SA"/>
        </w:rPr>
        <w:t>.</w:t>
      </w:r>
      <w:r w:rsidR="00B14BF6">
        <w:rPr>
          <w:rFonts w:ascii="Book Antiqua" w:eastAsia="Times New Roman" w:hAnsi="Book Antiqua" w:cs="Mangal"/>
          <w:szCs w:val="22"/>
          <w:lang w:bidi="ar-SA"/>
        </w:rPr>
        <w:t xml:space="preserve"> 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B6173F2" w14:textId="52378890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brought-out in the </w:t>
      </w:r>
      <w:r w:rsidR="001A2B39" w:rsidRPr="009A6CBC">
        <w:rPr>
          <w:rFonts w:ascii="Book Antiqua" w:hAnsi="Book Antiqua" w:cs="Arial"/>
          <w:sz w:val="24"/>
          <w:szCs w:val="24"/>
        </w:rPr>
        <w:t>above-mentioned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1C5AF8" w:rsidRPr="001C5AF8">
        <w:rPr>
          <w:rFonts w:ascii="Book Antiqua" w:hAnsi="Book Antiqua" w:cs="Arial"/>
          <w:sz w:val="24"/>
          <w:szCs w:val="24"/>
        </w:rPr>
        <w:t>Amendment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bidding documents </w:t>
      </w:r>
      <w:r w:rsidR="007D5E98">
        <w:rPr>
          <w:rFonts w:ascii="Book Antiqua" w:hAnsi="Book Antiqua" w:cs="Arial"/>
          <w:sz w:val="24"/>
          <w:szCs w:val="24"/>
        </w:rPr>
        <w:t xml:space="preserve">and </w:t>
      </w:r>
      <w:r w:rsidRPr="009A6CBC">
        <w:rPr>
          <w:rFonts w:ascii="Book Antiqua" w:hAnsi="Book Antiqua" w:cs="Arial"/>
          <w:sz w:val="24"/>
          <w:szCs w:val="24"/>
        </w:rPr>
        <w:t>shall remain unaltered.</w:t>
      </w:r>
      <w:r w:rsidR="004E6425">
        <w:rPr>
          <w:rFonts w:ascii="Book Antiqua" w:hAnsi="Book Antiqua" w:cs="Arial"/>
          <w:sz w:val="24"/>
          <w:szCs w:val="24"/>
        </w:rPr>
        <w:t xml:space="preserve"> </w:t>
      </w:r>
      <w:r w:rsidR="007D5E98">
        <w:rPr>
          <w:rFonts w:ascii="Book Antiqua" w:hAnsi="Book Antiqua" w:cs="Arial"/>
          <w:sz w:val="24"/>
          <w:szCs w:val="24"/>
        </w:rPr>
        <w:t xml:space="preserve"> </w:t>
      </w:r>
    </w:p>
    <w:p w14:paraId="70185725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Thanking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For and On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0C2A059D" w14:textId="77777777" w:rsidR="000B3AA5" w:rsidRPr="009A6CBC" w:rsidRDefault="000B3AA5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74A99D8" w14:textId="488424C6" w:rsidR="00831016" w:rsidRDefault="000B3AA5" w:rsidP="00213888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Rohit Dalakoti</w:t>
      </w:r>
    </w:p>
    <w:p w14:paraId="26AB89D7" w14:textId="7E86D188" w:rsidR="000B3AA5" w:rsidRPr="009A6CBC" w:rsidRDefault="00FF32EE" w:rsidP="00213888">
      <w:pPr>
        <w:pStyle w:val="NoSpacing"/>
        <w:ind w:left="2880"/>
        <w:jc w:val="right"/>
        <w:rPr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 xml:space="preserve">Ch. </w:t>
      </w:r>
      <w:r w:rsidR="000B3AA5">
        <w:rPr>
          <w:rFonts w:ascii="Book Antiqua" w:hAnsi="Book Antiqua"/>
          <w:sz w:val="24"/>
          <w:szCs w:val="24"/>
        </w:rPr>
        <w:t>Manager (CS)</w:t>
      </w:r>
    </w:p>
    <w:sectPr w:rsidR="000B3AA5" w:rsidRPr="009A6CBC" w:rsidSect="00874046">
      <w:headerReference w:type="default" r:id="rId9"/>
      <w:footerReference w:type="default" r:id="rId10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7DF3A" w14:textId="77777777" w:rsidR="00A405FE" w:rsidRDefault="00A405FE" w:rsidP="00B16323">
      <w:pPr>
        <w:spacing w:after="0" w:line="240" w:lineRule="auto"/>
      </w:pPr>
      <w:r>
        <w:separator/>
      </w:r>
    </w:p>
  </w:endnote>
  <w:endnote w:type="continuationSeparator" w:id="0">
    <w:p w14:paraId="649138CA" w14:textId="77777777" w:rsidR="00A405FE" w:rsidRDefault="00A405F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KatwariaSarai, New Delhi-110 016. Tel: </w:t>
    </w:r>
    <w:r w:rsidRPr="006C102C">
      <w:rPr>
        <w:sz w:val="12"/>
        <w:szCs w:val="12"/>
      </w:rPr>
      <w:t>011-26560112, 26560121, 26564812, 26564892, CIN :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6771A" w14:textId="77777777" w:rsidR="00A405FE" w:rsidRDefault="00A405FE" w:rsidP="00B16323">
      <w:pPr>
        <w:spacing w:after="0" w:line="240" w:lineRule="auto"/>
      </w:pPr>
      <w:r>
        <w:separator/>
      </w:r>
    </w:p>
  </w:footnote>
  <w:footnote w:type="continuationSeparator" w:id="0">
    <w:p w14:paraId="33962747" w14:textId="77777777" w:rsidR="00A405FE" w:rsidRDefault="00A405F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1E08"/>
    <w:rsid w:val="00071834"/>
    <w:rsid w:val="00097364"/>
    <w:rsid w:val="000B3AA5"/>
    <w:rsid w:val="000D0C22"/>
    <w:rsid w:val="0010732E"/>
    <w:rsid w:val="0015072B"/>
    <w:rsid w:val="00151A73"/>
    <w:rsid w:val="0017099E"/>
    <w:rsid w:val="001A2B39"/>
    <w:rsid w:val="001B75BA"/>
    <w:rsid w:val="001C4C03"/>
    <w:rsid w:val="001C5AF8"/>
    <w:rsid w:val="001E15FA"/>
    <w:rsid w:val="00213888"/>
    <w:rsid w:val="0021561F"/>
    <w:rsid w:val="0022009A"/>
    <w:rsid w:val="002256B4"/>
    <w:rsid w:val="002407BB"/>
    <w:rsid w:val="002616FC"/>
    <w:rsid w:val="00273BD9"/>
    <w:rsid w:val="0027419A"/>
    <w:rsid w:val="00275733"/>
    <w:rsid w:val="00282230"/>
    <w:rsid w:val="002970C9"/>
    <w:rsid w:val="0029750E"/>
    <w:rsid w:val="002C7A34"/>
    <w:rsid w:val="002D4C24"/>
    <w:rsid w:val="00311F4E"/>
    <w:rsid w:val="003158E6"/>
    <w:rsid w:val="00333B1F"/>
    <w:rsid w:val="00335E65"/>
    <w:rsid w:val="003702A1"/>
    <w:rsid w:val="00371339"/>
    <w:rsid w:val="00380325"/>
    <w:rsid w:val="00392C3C"/>
    <w:rsid w:val="003931CA"/>
    <w:rsid w:val="003A4E00"/>
    <w:rsid w:val="003A7AF5"/>
    <w:rsid w:val="003B7E22"/>
    <w:rsid w:val="003D2678"/>
    <w:rsid w:val="003D4B66"/>
    <w:rsid w:val="00405A87"/>
    <w:rsid w:val="004061BD"/>
    <w:rsid w:val="004879CE"/>
    <w:rsid w:val="004B3101"/>
    <w:rsid w:val="004B7FBF"/>
    <w:rsid w:val="004D097B"/>
    <w:rsid w:val="004D2080"/>
    <w:rsid w:val="004D33E2"/>
    <w:rsid w:val="004E6425"/>
    <w:rsid w:val="00523EDE"/>
    <w:rsid w:val="00525678"/>
    <w:rsid w:val="00534D60"/>
    <w:rsid w:val="005579C0"/>
    <w:rsid w:val="00571CD9"/>
    <w:rsid w:val="00575989"/>
    <w:rsid w:val="00590E52"/>
    <w:rsid w:val="005F22BF"/>
    <w:rsid w:val="0061342F"/>
    <w:rsid w:val="0068387F"/>
    <w:rsid w:val="0069184E"/>
    <w:rsid w:val="006918DF"/>
    <w:rsid w:val="00693AD9"/>
    <w:rsid w:val="00695938"/>
    <w:rsid w:val="006A3D1B"/>
    <w:rsid w:val="006B5D39"/>
    <w:rsid w:val="006D2516"/>
    <w:rsid w:val="006D4B30"/>
    <w:rsid w:val="006D7020"/>
    <w:rsid w:val="006E1875"/>
    <w:rsid w:val="006E2DD7"/>
    <w:rsid w:val="00701A89"/>
    <w:rsid w:val="0071667C"/>
    <w:rsid w:val="007255AC"/>
    <w:rsid w:val="007424E8"/>
    <w:rsid w:val="00743559"/>
    <w:rsid w:val="00750CB6"/>
    <w:rsid w:val="00776569"/>
    <w:rsid w:val="007A0A7A"/>
    <w:rsid w:val="007A5F38"/>
    <w:rsid w:val="007C491E"/>
    <w:rsid w:val="007D5E98"/>
    <w:rsid w:val="007E2AD7"/>
    <w:rsid w:val="007F2374"/>
    <w:rsid w:val="0082534F"/>
    <w:rsid w:val="00831016"/>
    <w:rsid w:val="00841534"/>
    <w:rsid w:val="00851B76"/>
    <w:rsid w:val="00853B27"/>
    <w:rsid w:val="00874046"/>
    <w:rsid w:val="008875AB"/>
    <w:rsid w:val="008B6AAA"/>
    <w:rsid w:val="008C4E96"/>
    <w:rsid w:val="008D4B88"/>
    <w:rsid w:val="008D54C2"/>
    <w:rsid w:val="008F106C"/>
    <w:rsid w:val="009140FB"/>
    <w:rsid w:val="009575C3"/>
    <w:rsid w:val="009617AA"/>
    <w:rsid w:val="0097169B"/>
    <w:rsid w:val="0097416E"/>
    <w:rsid w:val="0098098F"/>
    <w:rsid w:val="009832E3"/>
    <w:rsid w:val="00984810"/>
    <w:rsid w:val="009859B3"/>
    <w:rsid w:val="00985B4A"/>
    <w:rsid w:val="00986CE2"/>
    <w:rsid w:val="00996671"/>
    <w:rsid w:val="009A6CBC"/>
    <w:rsid w:val="009B3DF2"/>
    <w:rsid w:val="009F131A"/>
    <w:rsid w:val="00A1227C"/>
    <w:rsid w:val="00A405FE"/>
    <w:rsid w:val="00A46CED"/>
    <w:rsid w:val="00A47728"/>
    <w:rsid w:val="00A61560"/>
    <w:rsid w:val="00A7221E"/>
    <w:rsid w:val="00AB419A"/>
    <w:rsid w:val="00AC7F57"/>
    <w:rsid w:val="00B01DB2"/>
    <w:rsid w:val="00B14BF6"/>
    <w:rsid w:val="00B16323"/>
    <w:rsid w:val="00B22114"/>
    <w:rsid w:val="00B24B28"/>
    <w:rsid w:val="00B66D41"/>
    <w:rsid w:val="00B716D9"/>
    <w:rsid w:val="00B77C75"/>
    <w:rsid w:val="00B82996"/>
    <w:rsid w:val="00B95503"/>
    <w:rsid w:val="00BA0EB5"/>
    <w:rsid w:val="00BE516C"/>
    <w:rsid w:val="00BF1CBF"/>
    <w:rsid w:val="00C10503"/>
    <w:rsid w:val="00C1199A"/>
    <w:rsid w:val="00C47E4C"/>
    <w:rsid w:val="00C668E3"/>
    <w:rsid w:val="00C75032"/>
    <w:rsid w:val="00C75436"/>
    <w:rsid w:val="00C84AD4"/>
    <w:rsid w:val="00CA741B"/>
    <w:rsid w:val="00CB0105"/>
    <w:rsid w:val="00CB08E9"/>
    <w:rsid w:val="00CB5544"/>
    <w:rsid w:val="00CE4561"/>
    <w:rsid w:val="00D060DB"/>
    <w:rsid w:val="00DA1EE1"/>
    <w:rsid w:val="00DA3112"/>
    <w:rsid w:val="00DA6E43"/>
    <w:rsid w:val="00DC0047"/>
    <w:rsid w:val="00DC12BD"/>
    <w:rsid w:val="00DC2053"/>
    <w:rsid w:val="00DE40B8"/>
    <w:rsid w:val="00DE420C"/>
    <w:rsid w:val="00DE4B65"/>
    <w:rsid w:val="00DE67E8"/>
    <w:rsid w:val="00DF53D6"/>
    <w:rsid w:val="00DF7B7C"/>
    <w:rsid w:val="00E01BCC"/>
    <w:rsid w:val="00E05199"/>
    <w:rsid w:val="00E425F9"/>
    <w:rsid w:val="00E71FDB"/>
    <w:rsid w:val="00E725BB"/>
    <w:rsid w:val="00E9377C"/>
    <w:rsid w:val="00EF5405"/>
    <w:rsid w:val="00EF6AA2"/>
    <w:rsid w:val="00F3330C"/>
    <w:rsid w:val="00F375B5"/>
    <w:rsid w:val="00F37CE5"/>
    <w:rsid w:val="00F40ACF"/>
    <w:rsid w:val="00F40B91"/>
    <w:rsid w:val="00F64E7A"/>
    <w:rsid w:val="00F71208"/>
    <w:rsid w:val="00F73B34"/>
    <w:rsid w:val="00F76EFB"/>
    <w:rsid w:val="00F91189"/>
    <w:rsid w:val="00F940C8"/>
    <w:rsid w:val="00FA5DF0"/>
    <w:rsid w:val="00FB0849"/>
    <w:rsid w:val="00FE2CAA"/>
    <w:rsid w:val="00FE3EFE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178</Words>
  <Characters>1117</Characters>
  <Application>Microsoft Office Word</Application>
  <DocSecurity>0</DocSecurity>
  <Lines>33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60</cp:revision>
  <cp:lastPrinted>2023-05-10T13:19:00Z</cp:lastPrinted>
  <dcterms:created xsi:type="dcterms:W3CDTF">2023-05-10T13:11:00Z</dcterms:created>
  <dcterms:modified xsi:type="dcterms:W3CDTF">2025-10-01T11:54:00Z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2025-06-26T11:04:13Z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dfab19a5-81bb-4648-a8c2-8b11913712d4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